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991" w:rsidRDefault="00176991" w:rsidP="00CD385A">
      <w:pPr>
        <w:pStyle w:val="Encabezado"/>
        <w:jc w:val="center"/>
        <w:rPr>
          <w:rFonts w:asciiTheme="minorHAnsi" w:hAnsiTheme="minorHAnsi"/>
          <w:b/>
          <w:lang w:val="es-CO"/>
        </w:rPr>
      </w:pPr>
    </w:p>
    <w:p w:rsidR="00176991" w:rsidRDefault="00176991" w:rsidP="00CD385A">
      <w:pPr>
        <w:pStyle w:val="Encabezado"/>
        <w:jc w:val="center"/>
        <w:rPr>
          <w:rFonts w:asciiTheme="minorHAnsi" w:hAnsiTheme="minorHAnsi"/>
          <w:b/>
          <w:lang w:val="es-CO"/>
        </w:rPr>
      </w:pPr>
    </w:p>
    <w:p w:rsidR="00CD385A" w:rsidRPr="00C35D54" w:rsidRDefault="00CD385A" w:rsidP="00CD385A">
      <w:pPr>
        <w:pStyle w:val="Encabezado"/>
        <w:jc w:val="center"/>
        <w:rPr>
          <w:rFonts w:asciiTheme="minorHAnsi" w:hAnsiTheme="minorHAnsi"/>
          <w:b/>
          <w:lang w:val="es-CO"/>
        </w:rPr>
      </w:pPr>
      <w:bookmarkStart w:id="0" w:name="_GoBack"/>
      <w:bookmarkEnd w:id="0"/>
      <w:r w:rsidRPr="00C35D54">
        <w:rPr>
          <w:rFonts w:asciiTheme="minorHAnsi" w:hAnsiTheme="minorHAnsi"/>
          <w:b/>
          <w:lang w:val="es-CO"/>
        </w:rPr>
        <w:t>INSTITUCION EDUCATIVA GILBERTO ALZATE AVENDAÑO</w:t>
      </w:r>
    </w:p>
    <w:p w:rsidR="00CD385A" w:rsidRPr="00C35D54" w:rsidRDefault="00CD385A" w:rsidP="00CD385A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/>
          <w:b/>
          <w:lang w:val="es-CO"/>
        </w:rPr>
      </w:pPr>
      <w:r w:rsidRPr="00C35D54">
        <w:rPr>
          <w:rFonts w:asciiTheme="minorHAnsi" w:hAnsiTheme="minorHAnsi"/>
          <w:b/>
          <w:lang w:val="es-CO"/>
        </w:rPr>
        <w:t>MALLAS CURRICULARES Y PROYECTO DE AULA</w:t>
      </w:r>
    </w:p>
    <w:p w:rsidR="00CD385A" w:rsidRDefault="00CD385A" w:rsidP="00CD385A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/>
          <w:b/>
          <w:lang w:val="es-CO"/>
        </w:rPr>
      </w:pPr>
      <w:r w:rsidRPr="00C35D54">
        <w:rPr>
          <w:rFonts w:asciiTheme="minorHAnsi" w:hAnsiTheme="minorHAnsi"/>
          <w:b/>
          <w:lang w:val="es-CO"/>
        </w:rPr>
        <w:t xml:space="preserve">ÁREA: </w:t>
      </w:r>
      <w:r w:rsidR="00932470">
        <w:rPr>
          <w:rFonts w:asciiTheme="minorHAnsi" w:hAnsiTheme="minorHAnsi"/>
          <w:b/>
          <w:lang w:val="es-CO"/>
        </w:rPr>
        <w:t>sociales</w:t>
      </w:r>
    </w:p>
    <w:p w:rsidR="00932470" w:rsidRPr="00C35D54" w:rsidRDefault="00932470" w:rsidP="00CD385A">
      <w:pPr>
        <w:pStyle w:val="Encabezado"/>
        <w:tabs>
          <w:tab w:val="center" w:pos="8379"/>
          <w:tab w:val="left" w:pos="10440"/>
        </w:tabs>
        <w:jc w:val="center"/>
        <w:rPr>
          <w:rFonts w:asciiTheme="minorHAnsi" w:hAnsiTheme="minorHAnsi"/>
          <w:b/>
          <w:lang w:val="es-CO"/>
        </w:rPr>
      </w:pPr>
      <w:r>
        <w:rPr>
          <w:rFonts w:asciiTheme="minorHAnsi" w:hAnsiTheme="minorHAnsi"/>
          <w:b/>
          <w:lang w:val="es-CO"/>
        </w:rPr>
        <w:t>Periodo 4</w:t>
      </w:r>
    </w:p>
    <w:p w:rsidR="00CD385A" w:rsidRPr="00C35D54" w:rsidRDefault="00CD385A" w:rsidP="00CD385A">
      <w:pPr>
        <w:pStyle w:val="Encabezado"/>
        <w:jc w:val="center"/>
        <w:rPr>
          <w:rFonts w:asciiTheme="minorHAnsi" w:hAnsiTheme="minorHAnsi"/>
          <w:b/>
          <w:lang w:val="es-CO"/>
        </w:rPr>
      </w:pPr>
      <w:r w:rsidRPr="00C35D54">
        <w:rPr>
          <w:rFonts w:asciiTheme="minorHAnsi" w:hAnsiTheme="minorHAnsi"/>
          <w:b/>
          <w:lang w:val="es-CO"/>
        </w:rPr>
        <w:t>2018</w:t>
      </w:r>
    </w:p>
    <w:p w:rsidR="00AB7EC1" w:rsidRPr="00C35D54" w:rsidRDefault="00AB7EC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4869"/>
        <w:gridCol w:w="801"/>
        <w:gridCol w:w="7965"/>
      </w:tblGrid>
      <w:tr w:rsidR="00AB7EC1" w:rsidRPr="00C35D54" w:rsidTr="00A70C04">
        <w:tc>
          <w:tcPr>
            <w:tcW w:w="17316" w:type="dxa"/>
            <w:gridSpan w:val="4"/>
          </w:tcPr>
          <w:p w:rsidR="00AB7EC1" w:rsidRPr="00C35D54" w:rsidRDefault="00AB7EC1"/>
          <w:p w:rsidR="00AB7EC1" w:rsidRPr="00C35D54" w:rsidRDefault="00CD385A">
            <w:r w:rsidRPr="00C35D54">
              <w:rPr>
                <w:b/>
              </w:rPr>
              <w:t>Grado :</w:t>
            </w:r>
            <w:r w:rsidR="00932470">
              <w:rPr>
                <w:b/>
              </w:rPr>
              <w:t xml:space="preserve"> 5to</w:t>
            </w:r>
          </w:p>
        </w:tc>
      </w:tr>
      <w:tr w:rsidR="00AB7EC1" w:rsidRPr="00C35D54" w:rsidTr="007708EA">
        <w:tc>
          <w:tcPr>
            <w:tcW w:w="17316" w:type="dxa"/>
            <w:gridSpan w:val="4"/>
          </w:tcPr>
          <w:p w:rsidR="00AB7EC1" w:rsidRPr="00C35D54" w:rsidRDefault="00AB7EC1"/>
          <w:p w:rsidR="00AB7EC1" w:rsidRPr="00C35D54" w:rsidRDefault="00CD385A">
            <w:r w:rsidRPr="00C35D54">
              <w:rPr>
                <w:b/>
              </w:rPr>
              <w:t>PROYECTO TRANSVERSAL:</w:t>
            </w:r>
            <w:r w:rsidR="00932470">
              <w:rPr>
                <w:b/>
              </w:rPr>
              <w:t xml:space="preserve"> he participado en la transformación de mi entorno</w:t>
            </w:r>
          </w:p>
        </w:tc>
      </w:tr>
      <w:tr w:rsidR="00AB7EC1" w:rsidRPr="00C35D54" w:rsidTr="006109BF">
        <w:tc>
          <w:tcPr>
            <w:tcW w:w="17316" w:type="dxa"/>
            <w:gridSpan w:val="4"/>
          </w:tcPr>
          <w:p w:rsidR="00AB7EC1" w:rsidRPr="00C35D54" w:rsidRDefault="00AB7EC1"/>
          <w:p w:rsidR="00AB7EC1" w:rsidRPr="00C35D54" w:rsidRDefault="00CD385A">
            <w:r w:rsidRPr="00C35D54">
              <w:rPr>
                <w:b/>
              </w:rPr>
              <w:t>EJE TEMÁTICO TRANSVERSAL:</w:t>
            </w:r>
            <w:r w:rsidR="00932470">
              <w:t xml:space="preserve"> puesta en escena.</w:t>
            </w:r>
          </w:p>
        </w:tc>
      </w:tr>
      <w:tr w:rsidR="00AB7EC1" w:rsidRPr="00C35D54" w:rsidTr="007D54E4">
        <w:tc>
          <w:tcPr>
            <w:tcW w:w="17316" w:type="dxa"/>
            <w:gridSpan w:val="4"/>
          </w:tcPr>
          <w:p w:rsidR="00AB7EC1" w:rsidRPr="00C35D54" w:rsidRDefault="00AB7EC1"/>
          <w:p w:rsidR="00932470" w:rsidRDefault="00CD385A" w:rsidP="00932470">
            <w:r w:rsidRPr="00932470">
              <w:rPr>
                <w:b/>
              </w:rPr>
              <w:t>PREGUNTA ORIENTADORA:</w:t>
            </w:r>
            <w:r w:rsidR="00932470">
              <w:t xml:space="preserve"> ¿</w:t>
            </w:r>
            <w:r w:rsidR="00932470" w:rsidRPr="0036636F">
              <w:t>cómo</w:t>
            </w:r>
            <w:r w:rsidR="00932470">
              <w:t xml:space="preserve"> hemos interpretado y transformado nuestro entorno para construir lo que somos?</w:t>
            </w:r>
          </w:p>
          <w:p w:rsidR="00AB7EC1" w:rsidRPr="00932470" w:rsidRDefault="00AB7EC1">
            <w:pPr>
              <w:rPr>
                <w:lang w:val="es-ES"/>
              </w:rPr>
            </w:pPr>
          </w:p>
        </w:tc>
      </w:tr>
      <w:tr w:rsidR="00AB7EC1" w:rsidRPr="00C35D54" w:rsidTr="00806F62">
        <w:tc>
          <w:tcPr>
            <w:tcW w:w="17316" w:type="dxa"/>
            <w:gridSpan w:val="4"/>
          </w:tcPr>
          <w:p w:rsidR="00AB7EC1" w:rsidRPr="00C35D54" w:rsidRDefault="00AB7EC1"/>
          <w:p w:rsidR="00AB7EC1" w:rsidRPr="00C35D54" w:rsidRDefault="00CD385A">
            <w:r w:rsidRPr="00C35D54">
              <w:rPr>
                <w:b/>
              </w:rPr>
              <w:t>OBJETIVOS  DEL GRADO:</w:t>
            </w:r>
            <w:r w:rsidR="00932470" w:rsidRPr="00B65F58">
              <w:rPr>
                <w:rFonts w:ascii="Arial" w:hAnsi="Arial" w:cs="Arial"/>
              </w:rPr>
              <w:t xml:space="preserve"> Acercar a los estudiantes al conocimiento de la historia del país y su relación con los problemas actuales, tanto a nivel regional, como nacional, generando es</w:t>
            </w:r>
            <w:r w:rsidR="00932470">
              <w:rPr>
                <w:rFonts w:ascii="Arial" w:hAnsi="Arial" w:cs="Arial"/>
              </w:rPr>
              <w:t>pacios reflexivos y propositivos.</w:t>
            </w:r>
          </w:p>
        </w:tc>
      </w:tr>
      <w:tr w:rsidR="00AB7EC1" w:rsidRPr="00C35D54" w:rsidTr="00D361F7">
        <w:tc>
          <w:tcPr>
            <w:tcW w:w="17316" w:type="dxa"/>
            <w:gridSpan w:val="4"/>
          </w:tcPr>
          <w:p w:rsidR="00AB7EC1" w:rsidRPr="00C35D54" w:rsidRDefault="00AB7EC1"/>
          <w:p w:rsidR="00AB7EC1" w:rsidRPr="00C35D54" w:rsidRDefault="00CD385A" w:rsidP="00CD385A">
            <w:r w:rsidRPr="00C35D54">
              <w:rPr>
                <w:b/>
              </w:rPr>
              <w:t>PROCESOS MOVILIZADORES</w:t>
            </w:r>
            <w:r w:rsidRPr="00C35D54">
              <w:t xml:space="preserve">: </w:t>
            </w:r>
            <w:r w:rsidR="00932470"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7" w:history="1">
              <w:r w:rsidR="00932470" w:rsidRPr="0036636F">
                <w:rPr>
                  <w:lang w:eastAsia="es-CO"/>
                </w:rPr>
                <w:t>uscar</w:t>
              </w:r>
            </w:hyperlink>
            <w:r w:rsidR="00932470" w:rsidRPr="0036636F">
              <w:rPr>
                <w:color w:val="000000"/>
                <w:lang w:eastAsia="es-CO"/>
              </w:rPr>
              <w:t xml:space="preserve">, </w:t>
            </w:r>
            <w:hyperlink r:id="rId8" w:history="1">
              <w:r w:rsidR="00932470" w:rsidRPr="0036636F">
                <w:rPr>
                  <w:lang w:eastAsia="es-CO"/>
                </w:rPr>
                <w:t> </w:t>
              </w:r>
            </w:hyperlink>
            <w:hyperlink r:id="rId9" w:history="1">
              <w:r w:rsidR="00932470" w:rsidRPr="0036636F">
                <w:rPr>
                  <w:lang w:eastAsia="es-CO"/>
                </w:rPr>
                <w:t>Informar</w:t>
              </w:r>
            </w:hyperlink>
            <w:r w:rsidR="00932470">
              <w:rPr>
                <w:color w:val="000000"/>
                <w:lang w:eastAsia="es-CO"/>
              </w:rPr>
              <w:t>, Registrar,  Examinar</w:t>
            </w:r>
            <w:r w:rsidR="00932470" w:rsidRPr="0036636F">
              <w:rPr>
                <w:color w:val="000000"/>
                <w:lang w:eastAsia="es-CO"/>
              </w:rPr>
              <w:t xml:space="preserve">, Averiguar, </w:t>
            </w:r>
            <w:r w:rsidR="00932470">
              <w:rPr>
                <w:color w:val="000000"/>
                <w:lang w:eastAsia="es-CO"/>
              </w:rPr>
              <w:t xml:space="preserve">Inspeccionar, Investigar, </w:t>
            </w:r>
            <w:r w:rsidR="00932470" w:rsidRPr="0036636F">
              <w:rPr>
                <w:color w:val="000000"/>
                <w:lang w:eastAsia="es-CO"/>
              </w:rPr>
              <w:t xml:space="preserve"> Palpar, Preguntar, Rast</w:t>
            </w:r>
            <w:r w:rsidR="00932470">
              <w:rPr>
                <w:color w:val="000000"/>
                <w:lang w:eastAsia="es-CO"/>
              </w:rPr>
              <w:t xml:space="preserve">rear, </w:t>
            </w:r>
            <w:r w:rsidR="00932470" w:rsidRPr="0036636F">
              <w:rPr>
                <w:color w:val="000000"/>
                <w:lang w:eastAsia="es-CO"/>
              </w:rPr>
              <w:t> Rec</w:t>
            </w:r>
            <w:r w:rsidR="00932470">
              <w:rPr>
                <w:color w:val="000000"/>
                <w:lang w:eastAsia="es-CO"/>
              </w:rPr>
              <w:t xml:space="preserve">onocer, Tantear, Escarbar, </w:t>
            </w:r>
            <w:r w:rsidR="00932470" w:rsidRPr="0036636F">
              <w:rPr>
                <w:color w:val="000000"/>
                <w:lang w:eastAsia="es-CO"/>
              </w:rPr>
              <w:t>Interrogar</w:t>
            </w:r>
          </w:p>
        </w:tc>
      </w:tr>
      <w:tr w:rsidR="00CD385A" w:rsidRPr="00C35D54" w:rsidTr="00D361F7">
        <w:tc>
          <w:tcPr>
            <w:tcW w:w="17316" w:type="dxa"/>
            <w:gridSpan w:val="4"/>
          </w:tcPr>
          <w:p w:rsidR="00CD385A" w:rsidRDefault="00CD385A" w:rsidP="00932470">
            <w:pPr>
              <w:rPr>
                <w:b/>
              </w:rPr>
            </w:pPr>
            <w:r w:rsidRPr="00C35D54">
              <w:rPr>
                <w:b/>
              </w:rPr>
              <w:t>COMPETENCIAS DEL ÁREA (ASIGNATURA):</w:t>
            </w:r>
          </w:p>
          <w:p w:rsidR="00932470" w:rsidRPr="00BD51C6" w:rsidRDefault="00932470" w:rsidP="00932470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t xml:space="preserve">Cognitiva </w:t>
            </w:r>
          </w:p>
          <w:p w:rsidR="00932470" w:rsidRPr="00BD51C6" w:rsidRDefault="00932470" w:rsidP="00932470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t xml:space="preserve">Procedimental </w:t>
            </w:r>
          </w:p>
          <w:p w:rsidR="00932470" w:rsidRPr="00BD51C6" w:rsidRDefault="00932470" w:rsidP="00932470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t xml:space="preserve">Valorativa </w:t>
            </w:r>
          </w:p>
          <w:p w:rsidR="00932470" w:rsidRPr="00C35D54" w:rsidRDefault="00932470" w:rsidP="00932470">
            <w:pPr>
              <w:pStyle w:val="Prrafodelista"/>
              <w:numPr>
                <w:ilvl w:val="0"/>
                <w:numId w:val="2"/>
              </w:numPr>
            </w:pPr>
            <w:r>
              <w:t xml:space="preserve">Socializadora  </w:t>
            </w:r>
          </w:p>
        </w:tc>
      </w:tr>
      <w:tr w:rsidR="00C35D54" w:rsidRPr="00C35D54" w:rsidTr="00C35D54">
        <w:tc>
          <w:tcPr>
            <w:tcW w:w="8550" w:type="dxa"/>
            <w:gridSpan w:val="2"/>
          </w:tcPr>
          <w:p w:rsidR="00C35D54" w:rsidRPr="00C35D54" w:rsidRDefault="00C35D54"/>
          <w:p w:rsidR="00C35D54" w:rsidRPr="00C35D54" w:rsidRDefault="00C35D54" w:rsidP="00CD385A">
            <w:pPr>
              <w:jc w:val="center"/>
              <w:rPr>
                <w:b/>
              </w:rPr>
            </w:pPr>
            <w:r w:rsidRPr="00C35D54">
              <w:rPr>
                <w:b/>
              </w:rPr>
              <w:t>DERECHOS BASICOS DE APRENDIZAJE</w:t>
            </w:r>
          </w:p>
          <w:p w:rsidR="00C35D54" w:rsidRPr="00C35D54" w:rsidRDefault="00C35D54"/>
          <w:p w:rsidR="00932470" w:rsidRDefault="00932470" w:rsidP="00932470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lastRenderedPageBreak/>
              <w:t>Comprende que en la sociedad colombiana</w:t>
            </w:r>
          </w:p>
          <w:p w:rsidR="00932470" w:rsidRDefault="00932470" w:rsidP="00932470">
            <w:pPr>
              <w:pStyle w:val="Prrafodelista"/>
              <w:ind w:left="720"/>
              <w:jc w:val="both"/>
            </w:pPr>
            <w:r>
              <w:t>existen derechos, deberes, principios y</w:t>
            </w:r>
          </w:p>
          <w:p w:rsidR="00932470" w:rsidRDefault="00932470" w:rsidP="00932470">
            <w:pPr>
              <w:pStyle w:val="Prrafodelista"/>
              <w:ind w:left="720"/>
              <w:jc w:val="both"/>
            </w:pPr>
            <w:r>
              <w:t>acciones para orientar y regular la convivencia</w:t>
            </w:r>
          </w:p>
          <w:p w:rsidR="00C35D54" w:rsidRPr="00C35D54" w:rsidRDefault="00932470" w:rsidP="00932470">
            <w:r>
              <w:t>de las personas</w:t>
            </w:r>
          </w:p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 w:rsidP="00CD385A">
            <w:pPr>
              <w:jc w:val="center"/>
            </w:pPr>
          </w:p>
        </w:tc>
        <w:tc>
          <w:tcPr>
            <w:tcW w:w="8766" w:type="dxa"/>
            <w:gridSpan w:val="2"/>
          </w:tcPr>
          <w:p w:rsidR="00C35D54" w:rsidRPr="00C35D54" w:rsidRDefault="00C35D54"/>
          <w:p w:rsidR="00C35D54" w:rsidRPr="00C35D54" w:rsidRDefault="00C35D54" w:rsidP="00C35D54">
            <w:pPr>
              <w:jc w:val="center"/>
              <w:rPr>
                <w:b/>
              </w:rPr>
            </w:pPr>
            <w:r w:rsidRPr="00C35D54">
              <w:rPr>
                <w:b/>
              </w:rPr>
              <w:t>ESTANDARES BASICOS DE COMPETENCIA</w:t>
            </w:r>
          </w:p>
          <w:p w:rsidR="00932470" w:rsidRPr="004612B8" w:rsidRDefault="00932470" w:rsidP="00932470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4612B8">
              <w:rPr>
                <w:rFonts w:cstheme="minorHAnsi"/>
                <w:i/>
              </w:rPr>
              <w:t>Me aproximo al conocimiento como Científico(a) social</w:t>
            </w:r>
            <w:r w:rsidRPr="004612B8">
              <w:rPr>
                <w:rFonts w:cstheme="minorHAnsi"/>
              </w:rPr>
              <w:t>.</w:t>
            </w:r>
          </w:p>
          <w:p w:rsidR="00932470" w:rsidRPr="004612B8" w:rsidRDefault="00932470" w:rsidP="00932470">
            <w:pPr>
              <w:jc w:val="both"/>
              <w:rPr>
                <w:rFonts w:cstheme="minorHAnsi"/>
              </w:rPr>
            </w:pPr>
          </w:p>
          <w:p w:rsidR="00932470" w:rsidRDefault="00932470" w:rsidP="00932470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4612B8">
              <w:rPr>
                <w:rFonts w:cstheme="minorHAnsi"/>
                <w:i/>
              </w:rPr>
              <w:t>Manejo conocimientos propios de las ciencias sociales (relación con la historia y cultura,  espaciales y ambientales, ético y políticas).</w:t>
            </w:r>
          </w:p>
          <w:p w:rsidR="00932470" w:rsidRPr="000C15E3" w:rsidRDefault="00932470" w:rsidP="00932470">
            <w:pPr>
              <w:pStyle w:val="Prrafodelista"/>
              <w:rPr>
                <w:rFonts w:cstheme="minorHAnsi"/>
                <w:i/>
              </w:rPr>
            </w:pPr>
          </w:p>
          <w:p w:rsidR="00932470" w:rsidRPr="000C15E3" w:rsidRDefault="00932470" w:rsidP="00932470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i/>
              </w:rPr>
            </w:pPr>
            <w:r w:rsidRPr="000C15E3">
              <w:rPr>
                <w:rFonts w:cstheme="minorHAnsi"/>
                <w:i/>
              </w:rPr>
              <w:t>Desarrollo compromisos personales y sociales.</w:t>
            </w:r>
          </w:p>
          <w:p w:rsidR="00C35D54" w:rsidRPr="00932470" w:rsidRDefault="00C35D54" w:rsidP="00CD385A">
            <w:pPr>
              <w:jc w:val="center"/>
              <w:rPr>
                <w:lang w:val="es-ES"/>
              </w:rPr>
            </w:pPr>
          </w:p>
        </w:tc>
      </w:tr>
      <w:tr w:rsidR="00C35D54" w:rsidRPr="00C35D54" w:rsidTr="00C35D54">
        <w:tc>
          <w:tcPr>
            <w:tcW w:w="3681" w:type="dxa"/>
          </w:tcPr>
          <w:p w:rsidR="00C35D54" w:rsidRPr="00C35D54" w:rsidRDefault="00C35D54"/>
          <w:p w:rsidR="00C35D54" w:rsidRPr="00C35D54" w:rsidRDefault="00C35D54" w:rsidP="00CD385A">
            <w:pPr>
              <w:jc w:val="center"/>
            </w:pPr>
            <w:r w:rsidRPr="00C35D54">
              <w:rPr>
                <w:b/>
              </w:rPr>
              <w:t>EJES DE LOS ESTANDARES Y ORIENTACIONES TEMÁTICAS.</w:t>
            </w:r>
          </w:p>
          <w:p w:rsidR="00C35D54" w:rsidRPr="00C35D54" w:rsidRDefault="00C35D54"/>
          <w:p w:rsidR="00C35D54" w:rsidRPr="00C35D54" w:rsidRDefault="00C35D54"/>
        </w:tc>
        <w:tc>
          <w:tcPr>
            <w:tcW w:w="5670" w:type="dxa"/>
            <w:gridSpan w:val="2"/>
          </w:tcPr>
          <w:p w:rsidR="00C35D54" w:rsidRPr="00C35D54" w:rsidRDefault="00C35D54" w:rsidP="005F0F03"/>
          <w:p w:rsidR="00C35D54" w:rsidRPr="00C35D54" w:rsidRDefault="00C35D54" w:rsidP="005F0F03">
            <w:r w:rsidRPr="00C35D54">
              <w:rPr>
                <w:b/>
              </w:rPr>
              <w:t>EVIDENCIAS Y SEGUIMIENTO (OBSERVACIONES, AJUSTES RAZONABLES  Y APRENDIZAJES)</w:t>
            </w:r>
          </w:p>
          <w:p w:rsidR="00C35D54" w:rsidRPr="00C35D54" w:rsidRDefault="00C35D54" w:rsidP="00C35D54">
            <w:pPr>
              <w:jc w:val="center"/>
              <w:rPr>
                <w:b/>
              </w:rPr>
            </w:pPr>
          </w:p>
          <w:p w:rsidR="00C35D54" w:rsidRPr="00C35D54" w:rsidRDefault="00C35D54" w:rsidP="005F0F03"/>
        </w:tc>
        <w:tc>
          <w:tcPr>
            <w:tcW w:w="7965" w:type="dxa"/>
          </w:tcPr>
          <w:p w:rsidR="00C35D54" w:rsidRPr="00C35D54" w:rsidRDefault="00C35D54" w:rsidP="00C35D54">
            <w:pPr>
              <w:jc w:val="center"/>
              <w:rPr>
                <w:b/>
              </w:rPr>
            </w:pPr>
          </w:p>
          <w:p w:rsidR="00C35D54" w:rsidRPr="00C35D54" w:rsidRDefault="00C35D54" w:rsidP="00C35D54">
            <w:pPr>
              <w:jc w:val="center"/>
              <w:rPr>
                <w:b/>
              </w:rPr>
            </w:pPr>
            <w:r w:rsidRPr="00C35D54">
              <w:rPr>
                <w:b/>
              </w:rPr>
              <w:t>PROPUESTAS PARA LA EXPERIENCIA PEDAGÓGICA</w:t>
            </w:r>
          </w:p>
          <w:p w:rsidR="00C35D54" w:rsidRPr="00C35D54" w:rsidRDefault="00C35D54" w:rsidP="00C35D54">
            <w:pPr>
              <w:jc w:val="center"/>
            </w:pPr>
            <w:r w:rsidRPr="00C35D54">
              <w:rPr>
                <w:b/>
              </w:rPr>
              <w:t>(PLAN DE AULA)</w:t>
            </w:r>
          </w:p>
          <w:p w:rsidR="00C35D54" w:rsidRPr="00C35D54" w:rsidRDefault="00C35D54" w:rsidP="005F0F03"/>
        </w:tc>
      </w:tr>
      <w:tr w:rsidR="00C35D54" w:rsidRPr="00C35D54" w:rsidTr="00C35D54">
        <w:tc>
          <w:tcPr>
            <w:tcW w:w="3681" w:type="dxa"/>
          </w:tcPr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932470" w:rsidRPr="00296F42" w:rsidRDefault="00932470" w:rsidP="00932470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296F42">
              <w:rPr>
                <w:rFonts w:eastAsiaTheme="minorHAnsi"/>
              </w:rPr>
              <w:t>Respeto mis rasgos individuales y culturales</w:t>
            </w:r>
          </w:p>
          <w:p w:rsidR="00932470" w:rsidRPr="00296F42" w:rsidRDefault="00932470" w:rsidP="00932470">
            <w:pPr>
              <w:autoSpaceDE w:val="0"/>
              <w:autoSpaceDN w:val="0"/>
              <w:adjustRightInd w:val="0"/>
            </w:pPr>
            <w:r w:rsidRPr="00296F42">
              <w:t>y los de otras personas (género,</w:t>
            </w:r>
          </w:p>
          <w:p w:rsidR="00932470" w:rsidRPr="00296F42" w:rsidRDefault="00932470" w:rsidP="00932470">
            <w:pPr>
              <w:autoSpaceDE w:val="0"/>
              <w:autoSpaceDN w:val="0"/>
              <w:adjustRightInd w:val="0"/>
            </w:pPr>
            <w:proofErr w:type="gramStart"/>
            <w:r w:rsidRPr="00296F42">
              <w:t>etnia</w:t>
            </w:r>
            <w:proofErr w:type="gramEnd"/>
            <w:r w:rsidRPr="00296F42">
              <w:t>…).</w:t>
            </w:r>
          </w:p>
          <w:p w:rsidR="00932470" w:rsidRPr="00296F42" w:rsidRDefault="00932470" w:rsidP="00932470">
            <w:pPr>
              <w:autoSpaceDE w:val="0"/>
              <w:autoSpaceDN w:val="0"/>
              <w:adjustRightInd w:val="0"/>
            </w:pPr>
            <w:r w:rsidRPr="00296F42">
              <w:t>• Asumo una posición crítica frente a</w:t>
            </w:r>
            <w:r>
              <w:t xml:space="preserve"> </w:t>
            </w:r>
            <w:r w:rsidRPr="00296F42">
              <w:t>situaciones de discriminación y abuso</w:t>
            </w:r>
          </w:p>
          <w:p w:rsidR="00932470" w:rsidRPr="00296F42" w:rsidRDefault="00932470" w:rsidP="00932470">
            <w:pPr>
              <w:autoSpaceDE w:val="0"/>
              <w:autoSpaceDN w:val="0"/>
              <w:adjustRightInd w:val="0"/>
            </w:pPr>
            <w:proofErr w:type="gramStart"/>
            <w:r w:rsidRPr="00296F42">
              <w:t>por</w:t>
            </w:r>
            <w:proofErr w:type="gramEnd"/>
            <w:r w:rsidRPr="00296F42">
              <w:t xml:space="preserve"> irrespeto a los rasgos individuales</w:t>
            </w:r>
            <w:r>
              <w:t xml:space="preserve"> </w:t>
            </w:r>
            <w:r w:rsidRPr="00296F42">
              <w:t>de las personas (etnia, género…) y</w:t>
            </w:r>
            <w:r>
              <w:t xml:space="preserve"> </w:t>
            </w:r>
            <w:r w:rsidRPr="00296F42">
              <w:t>propongo formas de cambiarlas.</w:t>
            </w:r>
          </w:p>
          <w:p w:rsidR="00932470" w:rsidRDefault="00932470" w:rsidP="0093247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</w:rPr>
            </w:pPr>
            <w:r w:rsidRPr="00296F42">
              <w:t>• Reconozco la importancia de los aportes</w:t>
            </w:r>
            <w:r>
              <w:t xml:space="preserve"> </w:t>
            </w:r>
            <w:r w:rsidRPr="00296F42">
              <w:t>de algunos legados culturales, científicos, tecnológicos, artísticos, religiosos…</w:t>
            </w:r>
            <w:r>
              <w:t xml:space="preserve"> </w:t>
            </w:r>
            <w:r w:rsidRPr="00296F42">
              <w:t>en diversas épocas y entornos</w:t>
            </w:r>
            <w:r>
              <w:rPr>
                <w:rFonts w:ascii="CheltenhamStd-LightCond" w:hAnsi="CheltenhamStd-LightCond" w:cs="CheltenhamStd-LightCond"/>
                <w:color w:val="58595B"/>
                <w:sz w:val="20"/>
                <w:szCs w:val="20"/>
              </w:rPr>
              <w:t>.</w:t>
            </w:r>
          </w:p>
          <w:p w:rsidR="00932470" w:rsidRDefault="00932470" w:rsidP="00932470">
            <w:pPr>
              <w:jc w:val="both"/>
              <w:rPr>
                <w:rFonts w:cstheme="minorHAnsi"/>
                <w:b/>
                <w:bCs/>
                <w:i/>
              </w:rPr>
            </w:pPr>
          </w:p>
          <w:p w:rsidR="00932470" w:rsidRDefault="00932470" w:rsidP="00932470">
            <w:pPr>
              <w:jc w:val="both"/>
              <w:rPr>
                <w:rFonts w:cstheme="minorHAnsi"/>
                <w:b/>
                <w:bCs/>
                <w:i/>
              </w:rPr>
            </w:pPr>
          </w:p>
          <w:p w:rsidR="00932470" w:rsidRDefault="00932470" w:rsidP="00932470">
            <w:pPr>
              <w:jc w:val="both"/>
              <w:rPr>
                <w:rFonts w:cstheme="minorHAnsi"/>
                <w:b/>
                <w:bCs/>
                <w:i/>
              </w:rPr>
            </w:pPr>
          </w:p>
          <w:p w:rsidR="00932470" w:rsidRPr="00582C36" w:rsidRDefault="00932470" w:rsidP="00932470">
            <w:pPr>
              <w:jc w:val="both"/>
              <w:rPr>
                <w:rFonts w:cstheme="minorHAnsi"/>
                <w:b/>
              </w:rPr>
            </w:pPr>
            <w:r w:rsidRPr="00582C36">
              <w:rPr>
                <w:rFonts w:cstheme="minorHAnsi"/>
                <w:b/>
              </w:rPr>
              <w:t>ORIENTACIONES TEMÁTICAS</w:t>
            </w:r>
          </w:p>
          <w:p w:rsidR="00932470" w:rsidRDefault="00932470" w:rsidP="00932470">
            <w:pPr>
              <w:rPr>
                <w:rFonts w:cstheme="minorHAnsi"/>
              </w:rPr>
            </w:pPr>
          </w:p>
          <w:p w:rsidR="00932470" w:rsidRPr="00296F42" w:rsidRDefault="00932470" w:rsidP="00932470">
            <w:pPr>
              <w:pStyle w:val="Prrafodelista"/>
              <w:numPr>
                <w:ilvl w:val="0"/>
                <w:numId w:val="5"/>
              </w:num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296F42">
              <w:rPr>
                <w:rFonts w:cstheme="minorHAnsi"/>
              </w:rPr>
              <w:t>Patrimonio cultural</w:t>
            </w:r>
          </w:p>
          <w:p w:rsidR="00932470" w:rsidRPr="00296F42" w:rsidRDefault="00932470" w:rsidP="00932470">
            <w:pPr>
              <w:pStyle w:val="Prrafodelista"/>
              <w:numPr>
                <w:ilvl w:val="0"/>
                <w:numId w:val="5"/>
              </w:numPr>
              <w:contextualSpacing/>
              <w:jc w:val="both"/>
              <w:rPr>
                <w:rFonts w:cstheme="minorHAnsi"/>
              </w:rPr>
            </w:pPr>
            <w:r w:rsidRPr="00296F42">
              <w:rPr>
                <w:rFonts w:cstheme="minorHAnsi"/>
              </w:rPr>
              <w:t xml:space="preserve"> Culturas creencias y costumbres de la población colombiana</w:t>
            </w:r>
          </w:p>
          <w:p w:rsidR="00932470" w:rsidRPr="00296F42" w:rsidRDefault="00932470" w:rsidP="00932470">
            <w:pPr>
              <w:pStyle w:val="Prrafodelista"/>
              <w:numPr>
                <w:ilvl w:val="0"/>
                <w:numId w:val="5"/>
              </w:numPr>
              <w:contextualSpacing/>
              <w:jc w:val="both"/>
              <w:rPr>
                <w:rFonts w:cstheme="minorHAnsi"/>
              </w:rPr>
            </w:pPr>
            <w:r w:rsidRPr="00296F42">
              <w:rPr>
                <w:rFonts w:cstheme="minorHAnsi"/>
              </w:rPr>
              <w:lastRenderedPageBreak/>
              <w:t xml:space="preserve"> La diversidad cultural de Colombia</w:t>
            </w:r>
          </w:p>
          <w:p w:rsidR="00932470" w:rsidRPr="00296F42" w:rsidRDefault="00932470" w:rsidP="00932470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  <w:r w:rsidRPr="00296F42">
              <w:rPr>
                <w:rFonts w:cstheme="minorHAnsi"/>
              </w:rPr>
              <w:t xml:space="preserve"> La discriminación</w:t>
            </w:r>
          </w:p>
          <w:p w:rsidR="00932470" w:rsidRPr="00296F42" w:rsidRDefault="00932470" w:rsidP="00932470">
            <w:pPr>
              <w:pStyle w:val="Prrafodelista"/>
              <w:numPr>
                <w:ilvl w:val="0"/>
                <w:numId w:val="5"/>
              </w:numPr>
              <w:contextualSpacing/>
              <w:jc w:val="both"/>
              <w:rPr>
                <w:rFonts w:cstheme="minorHAnsi"/>
              </w:rPr>
            </w:pPr>
            <w:r w:rsidRPr="00296F42">
              <w:rPr>
                <w:rFonts w:cstheme="minorHAnsi"/>
              </w:rPr>
              <w:t xml:space="preserve"> Composición étnica de la población colombiana</w:t>
            </w:r>
          </w:p>
          <w:p w:rsidR="00932470" w:rsidRPr="00296F42" w:rsidRDefault="00932470" w:rsidP="00932470">
            <w:pPr>
              <w:pStyle w:val="Prrafodelista"/>
              <w:numPr>
                <w:ilvl w:val="0"/>
                <w:numId w:val="5"/>
              </w:numPr>
              <w:contextualSpacing/>
              <w:jc w:val="both"/>
              <w:rPr>
                <w:rFonts w:cstheme="minorHAnsi"/>
              </w:rPr>
            </w:pPr>
            <w:r w:rsidRPr="00296F42">
              <w:rPr>
                <w:rFonts w:cstheme="minorHAnsi"/>
              </w:rPr>
              <w:t xml:space="preserve"> La diversidad étnica y cultural</w:t>
            </w:r>
          </w:p>
          <w:p w:rsidR="00932470" w:rsidRDefault="00932470" w:rsidP="00932470">
            <w:pPr>
              <w:pStyle w:val="Prrafodelista"/>
              <w:numPr>
                <w:ilvl w:val="0"/>
                <w:numId w:val="5"/>
              </w:numPr>
              <w:contextualSpacing/>
              <w:jc w:val="both"/>
              <w:rPr>
                <w:rFonts w:cstheme="minorHAnsi"/>
              </w:rPr>
            </w:pPr>
            <w:r w:rsidRPr="00296F42">
              <w:rPr>
                <w:rFonts w:cstheme="minorHAnsi"/>
              </w:rPr>
              <w:t>Afrocolombianidad</w:t>
            </w:r>
          </w:p>
          <w:p w:rsidR="00932470" w:rsidRDefault="00932470" w:rsidP="0093247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¿En qué momento histórico llegan los gitanos a Colombia? </w:t>
            </w:r>
          </w:p>
          <w:p w:rsidR="00932470" w:rsidRDefault="00932470" w:rsidP="00932470">
            <w:r>
              <w:t xml:space="preserve">¿Cuáles son los principales subgrupos </w:t>
            </w:r>
            <w:proofErr w:type="spellStart"/>
            <w:r>
              <w:t>rrom</w:t>
            </w:r>
            <w:proofErr w:type="spellEnd"/>
            <w:r>
              <w:t xml:space="preserve"> de nuestro país? </w:t>
            </w:r>
          </w:p>
          <w:p w:rsidR="00385F71" w:rsidRDefault="00385F71" w:rsidP="00932470"/>
          <w:p w:rsidR="00385F71" w:rsidRDefault="00385F71" w:rsidP="00385F71">
            <w:pPr>
              <w:pStyle w:val="Prrafodelista"/>
              <w:numPr>
                <w:ilvl w:val="0"/>
                <w:numId w:val="6"/>
              </w:numPr>
              <w:contextualSpacing/>
              <w:jc w:val="both"/>
              <w:rPr>
                <w:rFonts w:cstheme="minorHAnsi"/>
              </w:rPr>
            </w:pPr>
            <w:r>
              <w:rPr>
                <w:sz w:val="22"/>
                <w:szCs w:val="22"/>
              </w:rPr>
              <w:t>El papel que desempeñan los medios de comunicación en el manejo de la información por parte de los grupos económicos.</w:t>
            </w:r>
          </w:p>
          <w:p w:rsidR="00385F71" w:rsidRPr="004A4D8E" w:rsidRDefault="00385F71" w:rsidP="00385F71">
            <w:pPr>
              <w:rPr>
                <w:lang w:val="es-ES"/>
              </w:rPr>
            </w:pPr>
          </w:p>
          <w:p w:rsidR="00385F71" w:rsidRPr="00385F71" w:rsidRDefault="00385F71" w:rsidP="00932470">
            <w:pPr>
              <w:rPr>
                <w:lang w:val="es-ES"/>
              </w:rPr>
            </w:pPr>
          </w:p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  <w:p w:rsidR="00C35D54" w:rsidRPr="00C35D54" w:rsidRDefault="00C35D54"/>
        </w:tc>
        <w:tc>
          <w:tcPr>
            <w:tcW w:w="5670" w:type="dxa"/>
            <w:gridSpan w:val="2"/>
          </w:tcPr>
          <w:p w:rsidR="00C35D54" w:rsidRPr="00C35D54" w:rsidRDefault="00C35D54"/>
        </w:tc>
        <w:tc>
          <w:tcPr>
            <w:tcW w:w="7965" w:type="dxa"/>
          </w:tcPr>
          <w:p w:rsidR="00C35D54" w:rsidRPr="00C35D54" w:rsidRDefault="00C35D54"/>
        </w:tc>
      </w:tr>
    </w:tbl>
    <w:p w:rsidR="00A711E8" w:rsidRPr="00C35D54" w:rsidRDefault="00A711E8"/>
    <w:p w:rsidR="00CD385A" w:rsidRPr="00C35D54" w:rsidRDefault="00CD385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2"/>
        <w:gridCol w:w="5772"/>
        <w:gridCol w:w="5772"/>
      </w:tblGrid>
      <w:tr w:rsidR="00CD385A" w:rsidRPr="00C35D54" w:rsidTr="00DF1BD6">
        <w:tc>
          <w:tcPr>
            <w:tcW w:w="17316" w:type="dxa"/>
            <w:gridSpan w:val="3"/>
          </w:tcPr>
          <w:p w:rsidR="00CD385A" w:rsidRPr="00C35D54" w:rsidRDefault="00CD385A" w:rsidP="00CD385A">
            <w:pPr>
              <w:jc w:val="center"/>
            </w:pPr>
            <w:r w:rsidRPr="00C35D54">
              <w:rPr>
                <w:b/>
              </w:rPr>
              <w:t>INDICADORES DE DESEMPEÑO</w:t>
            </w:r>
          </w:p>
        </w:tc>
      </w:tr>
      <w:tr w:rsidR="00CD385A" w:rsidRPr="00C35D54" w:rsidTr="00CD385A">
        <w:tc>
          <w:tcPr>
            <w:tcW w:w="5772" w:type="dxa"/>
          </w:tcPr>
          <w:p w:rsidR="00CD385A" w:rsidRPr="00C35D54" w:rsidRDefault="00150525" w:rsidP="00150525">
            <w:pPr>
              <w:jc w:val="center"/>
            </w:pPr>
            <w:r w:rsidRPr="00C35D54">
              <w:rPr>
                <w:b/>
              </w:rPr>
              <w:t>SABER (CONCEPTUALES)</w:t>
            </w:r>
          </w:p>
        </w:tc>
        <w:tc>
          <w:tcPr>
            <w:tcW w:w="5772" w:type="dxa"/>
          </w:tcPr>
          <w:p w:rsidR="00CD385A" w:rsidRPr="00C35D54" w:rsidRDefault="00150525" w:rsidP="00150525">
            <w:pPr>
              <w:jc w:val="center"/>
            </w:pPr>
            <w:r w:rsidRPr="00C35D54">
              <w:rPr>
                <w:b/>
              </w:rPr>
              <w:t>SABER HACER (PROCEDIMENTALES)</w:t>
            </w:r>
          </w:p>
        </w:tc>
        <w:tc>
          <w:tcPr>
            <w:tcW w:w="5772" w:type="dxa"/>
          </w:tcPr>
          <w:p w:rsidR="00CD385A" w:rsidRPr="00C35D54" w:rsidRDefault="00150525" w:rsidP="00150525">
            <w:pPr>
              <w:jc w:val="center"/>
            </w:pPr>
            <w:r w:rsidRPr="00C35D54">
              <w:rPr>
                <w:b/>
              </w:rPr>
              <w:t>SABER SER (ACTITUDINALES)</w:t>
            </w:r>
          </w:p>
        </w:tc>
      </w:tr>
      <w:tr w:rsidR="00CD385A" w:rsidRPr="00C35D54" w:rsidTr="00CD385A">
        <w:tc>
          <w:tcPr>
            <w:tcW w:w="5772" w:type="dxa"/>
          </w:tcPr>
          <w:p w:rsidR="00CD385A" w:rsidRPr="00C35D54" w:rsidRDefault="00CD385A"/>
          <w:p w:rsidR="00150525" w:rsidRPr="00C35D54" w:rsidRDefault="00150525"/>
          <w:p w:rsidR="00150525" w:rsidRPr="00C35D54" w:rsidRDefault="00150525"/>
          <w:p w:rsidR="00932470" w:rsidRDefault="00932470" w:rsidP="00932470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Reconoce los tipos de discriminación: etnia, religión y cultura</w:t>
            </w:r>
          </w:p>
          <w:p w:rsidR="00932470" w:rsidRDefault="00932470" w:rsidP="00932470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 xml:space="preserve">Identifica la composición de la población </w:t>
            </w:r>
            <w:r>
              <w:lastRenderedPageBreak/>
              <w:t>colombiana.</w:t>
            </w:r>
          </w:p>
          <w:p w:rsidR="00932470" w:rsidRDefault="00932470" w:rsidP="00932470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Reconoce la diversidad cultural generada por el mestizaje</w:t>
            </w:r>
          </w:p>
          <w:p w:rsidR="00932470" w:rsidRDefault="00932470" w:rsidP="00932470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Explica las consecuencias generadas por la discriminación racial.</w:t>
            </w:r>
          </w:p>
          <w:p w:rsidR="00932470" w:rsidRDefault="00932470" w:rsidP="00932470">
            <w:pPr>
              <w:pStyle w:val="Prrafodelista"/>
              <w:ind w:left="720"/>
              <w:jc w:val="both"/>
            </w:pPr>
          </w:p>
          <w:p w:rsidR="00150525" w:rsidRPr="00932470" w:rsidRDefault="00150525">
            <w:pPr>
              <w:rPr>
                <w:lang w:val="es-ES"/>
              </w:rPr>
            </w:pPr>
          </w:p>
          <w:p w:rsidR="00150525" w:rsidRPr="00C35D54" w:rsidRDefault="00150525"/>
          <w:p w:rsidR="00150525" w:rsidRPr="00C35D54" w:rsidRDefault="00150525"/>
          <w:p w:rsidR="00150525" w:rsidRPr="00C35D54" w:rsidRDefault="00150525"/>
          <w:p w:rsidR="00150525" w:rsidRPr="00C35D54" w:rsidRDefault="00150525"/>
          <w:p w:rsidR="00150525" w:rsidRPr="00C35D54" w:rsidRDefault="00150525"/>
        </w:tc>
        <w:tc>
          <w:tcPr>
            <w:tcW w:w="5772" w:type="dxa"/>
          </w:tcPr>
          <w:p w:rsidR="00CD385A" w:rsidRPr="00C35D54" w:rsidRDefault="00CD385A"/>
        </w:tc>
        <w:tc>
          <w:tcPr>
            <w:tcW w:w="5772" w:type="dxa"/>
          </w:tcPr>
          <w:p w:rsidR="00CD385A" w:rsidRPr="00C35D54" w:rsidRDefault="00CD385A"/>
        </w:tc>
      </w:tr>
    </w:tbl>
    <w:p w:rsidR="00CD385A" w:rsidRPr="00C35D54" w:rsidRDefault="00CD385A">
      <w:pPr>
        <w:rPr>
          <w:b/>
        </w:rPr>
      </w:pPr>
    </w:p>
    <w:p w:rsidR="00C35D54" w:rsidRPr="00C35D54" w:rsidRDefault="00C35D54">
      <w:pPr>
        <w:rPr>
          <w:b/>
        </w:rPr>
      </w:pPr>
      <w:r w:rsidRPr="00C35D54">
        <w:rPr>
          <w:b/>
        </w:rPr>
        <w:t>OBSERVACIONES:</w:t>
      </w:r>
    </w:p>
    <w:p w:rsidR="00C35D54" w:rsidRPr="00C35D54" w:rsidRDefault="00C35D54">
      <w:r w:rsidRPr="00C35D5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35D54" w:rsidRPr="00C35D54" w:rsidSect="00AB7EC1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tenhamStd-Light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62C6"/>
    <w:multiLevelType w:val="hybridMultilevel"/>
    <w:tmpl w:val="2284A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1237A"/>
    <w:multiLevelType w:val="hybridMultilevel"/>
    <w:tmpl w:val="0F3A62A2"/>
    <w:lvl w:ilvl="0" w:tplc="2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90C0C63"/>
    <w:multiLevelType w:val="hybridMultilevel"/>
    <w:tmpl w:val="528C408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B960DB"/>
    <w:multiLevelType w:val="hybridMultilevel"/>
    <w:tmpl w:val="150CE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94AD6"/>
    <w:multiLevelType w:val="hybridMultilevel"/>
    <w:tmpl w:val="8A2A0EF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A3D13"/>
    <w:multiLevelType w:val="hybridMultilevel"/>
    <w:tmpl w:val="5ECEA39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05F62"/>
    <w:multiLevelType w:val="hybridMultilevel"/>
    <w:tmpl w:val="086C9B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C1"/>
    <w:rsid w:val="00150525"/>
    <w:rsid w:val="00176991"/>
    <w:rsid w:val="00385F71"/>
    <w:rsid w:val="005F0F03"/>
    <w:rsid w:val="00932470"/>
    <w:rsid w:val="00A711E8"/>
    <w:rsid w:val="00AB7EC1"/>
    <w:rsid w:val="00C35D54"/>
    <w:rsid w:val="00CD385A"/>
    <w:rsid w:val="00F2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D385A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D385A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3247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324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D385A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D385A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3247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324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examina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rdreference.com/sinonimos/busc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ordreference.com/sinonimos/inform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11D10-D6B4-4B5C-B9EA-D81F5BA2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769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CALENA</cp:lastModifiedBy>
  <cp:revision>2</cp:revision>
  <dcterms:created xsi:type="dcterms:W3CDTF">2019-03-12T22:20:00Z</dcterms:created>
  <dcterms:modified xsi:type="dcterms:W3CDTF">2019-03-12T22:20:00Z</dcterms:modified>
</cp:coreProperties>
</file>